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7CA" w:rsidRDefault="00087F2D" w:rsidP="00F70554">
      <w:pPr>
        <w:jc w:val="center"/>
        <w:rPr>
          <w:rFonts w:ascii="Arial" w:hAnsi="Arial" w:cs="Arial"/>
          <w:sz w:val="44"/>
          <w:u w:val="single"/>
        </w:rPr>
      </w:pPr>
      <w:r>
        <w:rPr>
          <w:rFonts w:ascii="Arial" w:hAnsi="Arial" w:cs="Arial"/>
          <w:noProof/>
          <w:color w:val="1111CC"/>
          <w:sz w:val="26"/>
          <w:szCs w:val="26"/>
        </w:rPr>
        <w:drawing>
          <wp:inline distT="0" distB="0" distL="0" distR="0">
            <wp:extent cx="1123950" cy="1145157"/>
            <wp:effectExtent l="19050" t="0" r="0" b="0"/>
            <wp:docPr id="1" name="Picture 1" descr="http://t1.gstatic.com/images?q=tbn:ANd9GcTfcSn31dH8FFOAy_xaVHMTQPLV456rsIvEeISVqzMg5F1-wn6NtDkbNHOz">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TfcSn31dH8FFOAy_xaVHMTQPLV456rsIvEeISVqzMg5F1-wn6NtDkbNHOz">
                      <a:hlinkClick r:id="rId6"/>
                    </pic:cNvPr>
                    <pic:cNvPicPr>
                      <a:picLocks noChangeAspect="1" noChangeArrowheads="1"/>
                    </pic:cNvPicPr>
                  </pic:nvPicPr>
                  <pic:blipFill>
                    <a:blip r:embed="rId7" cstate="print"/>
                    <a:srcRect/>
                    <a:stretch>
                      <a:fillRect/>
                    </a:stretch>
                  </pic:blipFill>
                  <pic:spPr bwMode="auto">
                    <a:xfrm>
                      <a:off x="0" y="0"/>
                      <a:ext cx="1127724" cy="1149003"/>
                    </a:xfrm>
                    <a:prstGeom prst="rect">
                      <a:avLst/>
                    </a:prstGeom>
                    <a:noFill/>
                    <a:ln w="9525">
                      <a:noFill/>
                      <a:miter lim="800000"/>
                      <a:headEnd/>
                      <a:tailEnd/>
                    </a:ln>
                  </pic:spPr>
                </pic:pic>
              </a:graphicData>
            </a:graphic>
          </wp:inline>
        </w:drawing>
      </w:r>
    </w:p>
    <w:p w:rsidR="00143CF0" w:rsidRPr="001A1487" w:rsidRDefault="008A066D" w:rsidP="00F70554">
      <w:pPr>
        <w:jc w:val="center"/>
        <w:rPr>
          <w:rFonts w:ascii="Arial" w:hAnsi="Arial" w:cs="Arial"/>
          <w:sz w:val="40"/>
          <w:szCs w:val="40"/>
          <w:u w:val="single"/>
        </w:rPr>
      </w:pPr>
      <w:r w:rsidRPr="001A1487">
        <w:rPr>
          <w:rFonts w:ascii="Arial" w:hAnsi="Arial" w:cs="Arial"/>
          <w:sz w:val="40"/>
          <w:szCs w:val="40"/>
          <w:u w:val="single"/>
        </w:rPr>
        <w:t xml:space="preserve">Grade 5 </w:t>
      </w:r>
      <w:r w:rsidR="00F70554" w:rsidRPr="001A1487">
        <w:rPr>
          <w:rFonts w:ascii="Arial" w:hAnsi="Arial" w:cs="Arial"/>
          <w:sz w:val="40"/>
          <w:szCs w:val="40"/>
          <w:u w:val="single"/>
        </w:rPr>
        <w:t>Summer Reading List</w:t>
      </w:r>
      <w:r w:rsidR="003D2C16">
        <w:rPr>
          <w:rFonts w:ascii="Arial" w:hAnsi="Arial" w:cs="Arial"/>
          <w:sz w:val="40"/>
          <w:szCs w:val="40"/>
          <w:u w:val="single"/>
        </w:rPr>
        <w:t xml:space="preserve"> and Assignments</w:t>
      </w:r>
      <w:r w:rsidR="0074317D">
        <w:rPr>
          <w:rFonts w:ascii="Arial" w:hAnsi="Arial" w:cs="Arial"/>
          <w:sz w:val="40"/>
          <w:szCs w:val="40"/>
          <w:u w:val="single"/>
        </w:rPr>
        <w:t xml:space="preserve"> 2016</w:t>
      </w:r>
    </w:p>
    <w:p w:rsidR="005D67A1" w:rsidRPr="003D2C16" w:rsidRDefault="008A066D" w:rsidP="008A066D">
      <w:pPr>
        <w:rPr>
          <w:rFonts w:ascii="Arial" w:hAnsi="Arial" w:cs="Arial"/>
          <w:sz w:val="20"/>
          <w:szCs w:val="20"/>
        </w:rPr>
      </w:pPr>
      <w:r w:rsidRPr="003D2C16">
        <w:rPr>
          <w:rFonts w:ascii="Arial" w:hAnsi="Arial" w:cs="Arial"/>
          <w:sz w:val="20"/>
          <w:szCs w:val="20"/>
        </w:rPr>
        <w:t xml:space="preserve">Incoming fifth grade students are asked to </w:t>
      </w:r>
      <w:r w:rsidRPr="008E2AC0">
        <w:rPr>
          <w:rFonts w:ascii="Arial" w:hAnsi="Arial" w:cs="Arial"/>
          <w:sz w:val="20"/>
          <w:szCs w:val="20"/>
        </w:rPr>
        <w:t>choose</w:t>
      </w:r>
      <w:r w:rsidRPr="008E2AC0">
        <w:rPr>
          <w:rFonts w:ascii="Arial" w:hAnsi="Arial" w:cs="Arial"/>
          <w:b/>
          <w:sz w:val="20"/>
          <w:szCs w:val="20"/>
        </w:rPr>
        <w:t xml:space="preserve"> two books</w:t>
      </w:r>
      <w:r w:rsidRPr="003D2C16">
        <w:rPr>
          <w:rFonts w:ascii="Arial" w:hAnsi="Arial" w:cs="Arial"/>
          <w:sz w:val="20"/>
          <w:szCs w:val="20"/>
        </w:rPr>
        <w:t xml:space="preserve"> from the list below.</w:t>
      </w:r>
      <w:r w:rsidR="003414B0" w:rsidRPr="003D2C16">
        <w:rPr>
          <w:rFonts w:ascii="Arial" w:hAnsi="Arial" w:cs="Arial"/>
          <w:sz w:val="20"/>
          <w:szCs w:val="20"/>
        </w:rPr>
        <w:t xml:space="preserve">   Each book must be from a different genre.  </w:t>
      </w:r>
      <w:r w:rsidR="005D67A1" w:rsidRPr="003D2C16">
        <w:rPr>
          <w:rFonts w:ascii="Arial" w:hAnsi="Arial" w:cs="Arial"/>
          <w:sz w:val="20"/>
          <w:szCs w:val="20"/>
        </w:rPr>
        <w:t>Students are to complete one assignment for each of the two books.  There are three options to choose from below.  All summer reading assignments are due by the end of the first we</w:t>
      </w:r>
      <w:r w:rsidR="003D2C16">
        <w:rPr>
          <w:rFonts w:ascii="Arial" w:hAnsi="Arial" w:cs="Arial"/>
          <w:sz w:val="20"/>
          <w:szCs w:val="20"/>
        </w:rPr>
        <w:t>ek of school and will be graded by the Language Arts teacher.</w:t>
      </w:r>
    </w:p>
    <w:p w:rsidR="003414B0" w:rsidRPr="003D2C16" w:rsidRDefault="003414B0" w:rsidP="008A066D">
      <w:pPr>
        <w:rPr>
          <w:rFonts w:ascii="Arial" w:hAnsi="Arial" w:cs="Arial"/>
          <w:sz w:val="20"/>
          <w:szCs w:val="20"/>
          <w:u w:val="single"/>
        </w:rPr>
      </w:pPr>
      <w:r w:rsidRPr="003D2C16">
        <w:rPr>
          <w:rFonts w:ascii="Arial" w:hAnsi="Arial" w:cs="Arial"/>
          <w:sz w:val="20"/>
          <w:szCs w:val="20"/>
          <w:u w:val="single"/>
        </w:rPr>
        <w:t>Title</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u w:val="single"/>
        </w:rPr>
        <w:t>Author</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u w:val="single"/>
        </w:rPr>
        <w:t>Genre</w:t>
      </w:r>
    </w:p>
    <w:p w:rsidR="003414B0" w:rsidRPr="003D2C16" w:rsidRDefault="003414B0" w:rsidP="00544094">
      <w:pPr>
        <w:spacing w:line="240" w:lineRule="auto"/>
        <w:contextualSpacing/>
        <w:rPr>
          <w:rFonts w:ascii="Arial" w:hAnsi="Arial" w:cs="Arial"/>
          <w:sz w:val="20"/>
          <w:szCs w:val="20"/>
        </w:rPr>
      </w:pPr>
      <w:r w:rsidRPr="003D2C16">
        <w:rPr>
          <w:rFonts w:ascii="Arial" w:hAnsi="Arial" w:cs="Arial"/>
          <w:sz w:val="20"/>
          <w:szCs w:val="20"/>
        </w:rPr>
        <w:t>Adam Canfield of the Slash</w:t>
      </w:r>
      <w:r w:rsidRPr="003D2C16">
        <w:rPr>
          <w:rFonts w:ascii="Arial" w:hAnsi="Arial" w:cs="Arial"/>
          <w:sz w:val="20"/>
          <w:szCs w:val="20"/>
        </w:rPr>
        <w:tab/>
      </w:r>
      <w:r w:rsidRPr="003D2C16">
        <w:rPr>
          <w:rFonts w:ascii="Arial" w:hAnsi="Arial" w:cs="Arial"/>
          <w:sz w:val="20"/>
          <w:szCs w:val="20"/>
        </w:rPr>
        <w:tab/>
      </w:r>
      <w:r w:rsidR="003D2C16">
        <w:rPr>
          <w:rFonts w:ascii="Arial" w:hAnsi="Arial" w:cs="Arial"/>
          <w:sz w:val="20"/>
          <w:szCs w:val="20"/>
        </w:rPr>
        <w:tab/>
      </w:r>
      <w:r w:rsidRPr="003D2C16">
        <w:rPr>
          <w:rFonts w:ascii="Arial" w:hAnsi="Arial" w:cs="Arial"/>
          <w:sz w:val="20"/>
          <w:szCs w:val="20"/>
        </w:rPr>
        <w:t xml:space="preserve">Michael </w:t>
      </w:r>
      <w:proofErr w:type="spellStart"/>
      <w:r w:rsidRPr="003D2C16">
        <w:rPr>
          <w:rFonts w:ascii="Arial" w:hAnsi="Arial" w:cs="Arial"/>
          <w:sz w:val="20"/>
          <w:szCs w:val="20"/>
        </w:rPr>
        <w:t>Winerip</w:t>
      </w:r>
      <w:proofErr w:type="spellEnd"/>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003D2C16">
        <w:rPr>
          <w:rFonts w:ascii="Arial" w:hAnsi="Arial" w:cs="Arial"/>
          <w:sz w:val="20"/>
          <w:szCs w:val="20"/>
        </w:rPr>
        <w:tab/>
      </w:r>
      <w:r w:rsidRPr="003D2C16">
        <w:rPr>
          <w:rFonts w:ascii="Arial" w:hAnsi="Arial" w:cs="Arial"/>
          <w:sz w:val="20"/>
          <w:szCs w:val="20"/>
        </w:rPr>
        <w:t>Fiction</w:t>
      </w:r>
    </w:p>
    <w:p w:rsidR="003414B0" w:rsidRPr="003D2C16" w:rsidRDefault="003414B0" w:rsidP="00544094">
      <w:pPr>
        <w:spacing w:line="240" w:lineRule="auto"/>
        <w:contextualSpacing/>
        <w:rPr>
          <w:rFonts w:ascii="Arial" w:hAnsi="Arial" w:cs="Arial"/>
          <w:sz w:val="20"/>
          <w:szCs w:val="20"/>
        </w:rPr>
      </w:pPr>
      <w:r w:rsidRPr="003D2C16">
        <w:rPr>
          <w:rFonts w:ascii="Arial" w:hAnsi="Arial" w:cs="Arial"/>
          <w:sz w:val="20"/>
          <w:szCs w:val="20"/>
        </w:rPr>
        <w:t>Artemis Fowl</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proofErr w:type="spellStart"/>
      <w:r w:rsidRPr="003D2C16">
        <w:rPr>
          <w:rFonts w:ascii="Arial" w:hAnsi="Arial" w:cs="Arial"/>
          <w:sz w:val="20"/>
          <w:szCs w:val="20"/>
        </w:rPr>
        <w:t>Eoin</w:t>
      </w:r>
      <w:proofErr w:type="spellEnd"/>
      <w:r w:rsidRPr="003D2C16">
        <w:rPr>
          <w:rFonts w:ascii="Arial" w:hAnsi="Arial" w:cs="Arial"/>
          <w:sz w:val="20"/>
          <w:szCs w:val="20"/>
        </w:rPr>
        <w:t xml:space="preserve"> </w:t>
      </w:r>
      <w:proofErr w:type="spellStart"/>
      <w:r w:rsidRPr="003D2C16">
        <w:rPr>
          <w:rFonts w:ascii="Arial" w:hAnsi="Arial" w:cs="Arial"/>
          <w:sz w:val="20"/>
          <w:szCs w:val="20"/>
        </w:rPr>
        <w:t>Colfer</w:t>
      </w:r>
      <w:proofErr w:type="spellEnd"/>
      <w:r w:rsidRPr="003D2C16">
        <w:rPr>
          <w:rFonts w:ascii="Arial" w:hAnsi="Arial" w:cs="Arial"/>
          <w:sz w:val="20"/>
          <w:szCs w:val="20"/>
        </w:rPr>
        <w:t xml:space="preserve"> </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t>Fantasy</w:t>
      </w:r>
    </w:p>
    <w:p w:rsidR="0074317D" w:rsidRDefault="003414B0" w:rsidP="00544094">
      <w:pPr>
        <w:spacing w:line="240" w:lineRule="auto"/>
        <w:contextualSpacing/>
        <w:rPr>
          <w:rFonts w:ascii="Arial" w:hAnsi="Arial" w:cs="Arial"/>
          <w:sz w:val="20"/>
          <w:szCs w:val="20"/>
        </w:rPr>
      </w:pPr>
      <w:proofErr w:type="spellStart"/>
      <w:r w:rsidRPr="003D2C16">
        <w:rPr>
          <w:rFonts w:ascii="Arial" w:hAnsi="Arial" w:cs="Arial"/>
          <w:sz w:val="20"/>
          <w:szCs w:val="20"/>
        </w:rPr>
        <w:t>Azucar</w:t>
      </w:r>
      <w:proofErr w:type="spellEnd"/>
      <w:r w:rsidRPr="003D2C16">
        <w:rPr>
          <w:rFonts w:ascii="Arial" w:hAnsi="Arial" w:cs="Arial"/>
          <w:sz w:val="20"/>
          <w:szCs w:val="20"/>
        </w:rPr>
        <w:tab/>
      </w:r>
      <w:r w:rsidR="0074317D">
        <w:rPr>
          <w:rFonts w:ascii="Arial" w:hAnsi="Arial" w:cs="Arial"/>
          <w:sz w:val="20"/>
          <w:szCs w:val="20"/>
        </w:rPr>
        <w:tab/>
      </w:r>
      <w:r w:rsidR="0074317D">
        <w:rPr>
          <w:rFonts w:ascii="Arial" w:hAnsi="Arial" w:cs="Arial"/>
          <w:sz w:val="20"/>
          <w:szCs w:val="20"/>
        </w:rPr>
        <w:tab/>
      </w:r>
      <w:r w:rsidR="0074317D">
        <w:rPr>
          <w:rFonts w:ascii="Arial" w:hAnsi="Arial" w:cs="Arial"/>
          <w:sz w:val="20"/>
          <w:szCs w:val="20"/>
        </w:rPr>
        <w:tab/>
      </w:r>
      <w:r w:rsidR="0074317D">
        <w:rPr>
          <w:rFonts w:ascii="Arial" w:hAnsi="Arial" w:cs="Arial"/>
          <w:sz w:val="20"/>
          <w:szCs w:val="20"/>
        </w:rPr>
        <w:tab/>
      </w:r>
      <w:r w:rsidR="0074317D">
        <w:rPr>
          <w:rFonts w:ascii="Arial" w:hAnsi="Arial" w:cs="Arial"/>
          <w:sz w:val="20"/>
          <w:szCs w:val="20"/>
        </w:rPr>
        <w:tab/>
      </w:r>
      <w:r w:rsidR="0074317D" w:rsidRPr="003D2C16">
        <w:rPr>
          <w:rFonts w:ascii="Arial" w:hAnsi="Arial" w:cs="Arial"/>
          <w:sz w:val="20"/>
          <w:szCs w:val="20"/>
        </w:rPr>
        <w:t xml:space="preserve">Ivar Da </w:t>
      </w:r>
      <w:proofErr w:type="spellStart"/>
      <w:r w:rsidR="0074317D" w:rsidRPr="003D2C16">
        <w:rPr>
          <w:rFonts w:ascii="Arial" w:hAnsi="Arial" w:cs="Arial"/>
          <w:sz w:val="20"/>
          <w:szCs w:val="20"/>
        </w:rPr>
        <w:t>Coll</w:t>
      </w:r>
      <w:proofErr w:type="spellEnd"/>
      <w:r w:rsidR="0074317D">
        <w:rPr>
          <w:rFonts w:ascii="Arial" w:hAnsi="Arial" w:cs="Arial"/>
          <w:sz w:val="20"/>
          <w:szCs w:val="20"/>
        </w:rPr>
        <w:tab/>
      </w:r>
      <w:r w:rsidR="0074317D">
        <w:rPr>
          <w:rFonts w:ascii="Arial" w:hAnsi="Arial" w:cs="Arial"/>
          <w:sz w:val="20"/>
          <w:szCs w:val="20"/>
        </w:rPr>
        <w:tab/>
      </w:r>
      <w:r w:rsidR="0074317D">
        <w:rPr>
          <w:rFonts w:ascii="Arial" w:hAnsi="Arial" w:cs="Arial"/>
          <w:sz w:val="20"/>
          <w:szCs w:val="20"/>
        </w:rPr>
        <w:tab/>
      </w:r>
      <w:r w:rsidR="0074317D">
        <w:rPr>
          <w:rFonts w:ascii="Arial" w:hAnsi="Arial" w:cs="Arial"/>
          <w:sz w:val="20"/>
          <w:szCs w:val="20"/>
        </w:rPr>
        <w:tab/>
      </w:r>
      <w:r w:rsidR="0074317D" w:rsidRPr="003D2C16">
        <w:rPr>
          <w:rFonts w:ascii="Arial" w:hAnsi="Arial" w:cs="Arial"/>
          <w:sz w:val="20"/>
          <w:szCs w:val="20"/>
        </w:rPr>
        <w:t>Biography/Multicultural</w:t>
      </w:r>
    </w:p>
    <w:p w:rsidR="0074317D" w:rsidRDefault="0074317D" w:rsidP="00544094">
      <w:pPr>
        <w:spacing w:line="240" w:lineRule="auto"/>
        <w:contextualSpacing/>
        <w:rPr>
          <w:rFonts w:ascii="Arial" w:hAnsi="Arial" w:cs="Arial"/>
          <w:sz w:val="20"/>
          <w:szCs w:val="20"/>
        </w:rPr>
      </w:pPr>
      <w:r>
        <w:rPr>
          <w:rFonts w:ascii="Arial" w:hAnsi="Arial" w:cs="Arial"/>
          <w:sz w:val="20"/>
          <w:szCs w:val="20"/>
        </w:rPr>
        <w:t>Ballet for Martha: Making Appalachian Spring</w:t>
      </w:r>
      <w:r>
        <w:rPr>
          <w:rFonts w:ascii="Arial" w:hAnsi="Arial" w:cs="Arial"/>
          <w:sz w:val="20"/>
          <w:szCs w:val="20"/>
        </w:rPr>
        <w:tab/>
        <w:t>Jan Greenberg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Nonfiction</w:t>
      </w:r>
      <w:r>
        <w:rPr>
          <w:rFonts w:ascii="Arial" w:hAnsi="Arial" w:cs="Arial"/>
          <w:sz w:val="20"/>
          <w:szCs w:val="20"/>
        </w:rPr>
        <w:tab/>
      </w:r>
      <w:r>
        <w:rPr>
          <w:rFonts w:ascii="Arial" w:hAnsi="Arial" w:cs="Arial"/>
          <w:sz w:val="20"/>
          <w:szCs w:val="20"/>
        </w:rPr>
        <w:tab/>
        <w:t xml:space="preserve">  </w:t>
      </w:r>
    </w:p>
    <w:p w:rsidR="0074317D" w:rsidRDefault="0074317D" w:rsidP="00544094">
      <w:pPr>
        <w:spacing w:line="240" w:lineRule="auto"/>
        <w:contextualSpacing/>
        <w:rPr>
          <w:rFonts w:ascii="Arial" w:hAnsi="Arial" w:cs="Arial"/>
          <w:sz w:val="20"/>
          <w:szCs w:val="20"/>
        </w:rPr>
      </w:pPr>
      <w:proofErr w:type="spellStart"/>
      <w:r>
        <w:rPr>
          <w:rFonts w:ascii="Arial" w:hAnsi="Arial" w:cs="Arial"/>
          <w:sz w:val="20"/>
          <w:szCs w:val="20"/>
        </w:rPr>
        <w:t>Bloomability</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Sharon Creech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Fiction</w:t>
      </w:r>
      <w:r w:rsidR="003414B0" w:rsidRPr="003D2C16">
        <w:rPr>
          <w:rFonts w:ascii="Arial" w:hAnsi="Arial" w:cs="Arial"/>
          <w:sz w:val="20"/>
          <w:szCs w:val="20"/>
        </w:rPr>
        <w:tab/>
      </w:r>
    </w:p>
    <w:p w:rsidR="0074317D" w:rsidRDefault="0074317D" w:rsidP="00544094">
      <w:pPr>
        <w:spacing w:line="240" w:lineRule="auto"/>
        <w:contextualSpacing/>
        <w:rPr>
          <w:rFonts w:ascii="Arial" w:hAnsi="Arial" w:cs="Arial"/>
          <w:sz w:val="20"/>
          <w:szCs w:val="20"/>
        </w:rPr>
      </w:pPr>
      <w:r>
        <w:rPr>
          <w:rFonts w:ascii="Arial" w:hAnsi="Arial" w:cs="Arial"/>
          <w:sz w:val="20"/>
          <w:szCs w:val="20"/>
        </w:rPr>
        <w:t>Brown Girl Dreaming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Jacqueline Woodson</w:t>
      </w:r>
      <w:r>
        <w:rPr>
          <w:rFonts w:ascii="Arial" w:hAnsi="Arial" w:cs="Arial"/>
          <w:sz w:val="20"/>
          <w:szCs w:val="20"/>
        </w:rPr>
        <w:tab/>
      </w:r>
      <w:r>
        <w:rPr>
          <w:rFonts w:ascii="Arial" w:hAnsi="Arial" w:cs="Arial"/>
          <w:sz w:val="20"/>
          <w:szCs w:val="20"/>
        </w:rPr>
        <w:tab/>
      </w:r>
      <w:r>
        <w:rPr>
          <w:rFonts w:ascii="Arial" w:hAnsi="Arial" w:cs="Arial"/>
          <w:sz w:val="20"/>
          <w:szCs w:val="20"/>
        </w:rPr>
        <w:tab/>
        <w:t>Nonfiction</w:t>
      </w:r>
    </w:p>
    <w:p w:rsidR="0074317D" w:rsidRPr="003D2C16" w:rsidRDefault="0074317D" w:rsidP="0074317D">
      <w:pPr>
        <w:spacing w:line="240" w:lineRule="auto"/>
        <w:contextualSpacing/>
        <w:rPr>
          <w:rFonts w:ascii="Arial" w:hAnsi="Arial" w:cs="Arial"/>
          <w:sz w:val="20"/>
          <w:szCs w:val="20"/>
        </w:rPr>
      </w:pPr>
      <w:r w:rsidRPr="003D2C16">
        <w:rPr>
          <w:rFonts w:ascii="Arial" w:hAnsi="Arial" w:cs="Arial"/>
          <w:sz w:val="20"/>
          <w:szCs w:val="20"/>
        </w:rPr>
        <w:t>Chasing the Falconer</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Pr>
          <w:rFonts w:ascii="Arial" w:hAnsi="Arial" w:cs="Arial"/>
          <w:sz w:val="20"/>
          <w:szCs w:val="20"/>
        </w:rPr>
        <w:tab/>
      </w:r>
      <w:r w:rsidRPr="003D2C16">
        <w:rPr>
          <w:rFonts w:ascii="Arial" w:hAnsi="Arial" w:cs="Arial"/>
          <w:sz w:val="20"/>
          <w:szCs w:val="20"/>
        </w:rPr>
        <w:t xml:space="preserve">Gordon </w:t>
      </w:r>
      <w:proofErr w:type="spellStart"/>
      <w:r w:rsidRPr="003D2C16">
        <w:rPr>
          <w:rFonts w:ascii="Arial" w:hAnsi="Arial" w:cs="Arial"/>
          <w:sz w:val="20"/>
          <w:szCs w:val="20"/>
        </w:rPr>
        <w:t>Korman</w:t>
      </w:r>
      <w:proofErr w:type="spellEnd"/>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Pr>
          <w:rFonts w:ascii="Arial" w:hAnsi="Arial" w:cs="Arial"/>
          <w:sz w:val="20"/>
          <w:szCs w:val="20"/>
        </w:rPr>
        <w:tab/>
      </w:r>
      <w:r w:rsidRPr="003D2C16">
        <w:rPr>
          <w:rFonts w:ascii="Arial" w:hAnsi="Arial" w:cs="Arial"/>
          <w:sz w:val="20"/>
          <w:szCs w:val="20"/>
        </w:rPr>
        <w:t>Mystery</w:t>
      </w:r>
    </w:p>
    <w:p w:rsidR="0074317D" w:rsidRDefault="0074317D" w:rsidP="00544094">
      <w:pPr>
        <w:spacing w:line="240" w:lineRule="auto"/>
        <w:contextualSpacing/>
        <w:rPr>
          <w:rFonts w:ascii="Arial" w:hAnsi="Arial" w:cs="Arial"/>
          <w:sz w:val="20"/>
          <w:szCs w:val="20"/>
        </w:rPr>
      </w:pPr>
      <w:r>
        <w:rPr>
          <w:rFonts w:ascii="Arial" w:hAnsi="Arial" w:cs="Arial"/>
          <w:sz w:val="20"/>
          <w:szCs w:val="20"/>
        </w:rPr>
        <w:t>The City of Ember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Jeanne </w:t>
      </w:r>
      <w:proofErr w:type="spellStart"/>
      <w:r>
        <w:rPr>
          <w:rFonts w:ascii="Arial" w:hAnsi="Arial" w:cs="Arial"/>
          <w:sz w:val="20"/>
          <w:szCs w:val="20"/>
        </w:rPr>
        <w:t>DuPrau</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Fantasy</w:t>
      </w:r>
    </w:p>
    <w:p w:rsidR="0074317D" w:rsidRDefault="0074317D" w:rsidP="00544094">
      <w:pPr>
        <w:spacing w:line="240" w:lineRule="auto"/>
        <w:contextualSpacing/>
        <w:rPr>
          <w:rFonts w:ascii="Arial" w:hAnsi="Arial" w:cs="Arial"/>
          <w:sz w:val="20"/>
          <w:szCs w:val="20"/>
        </w:rPr>
      </w:pPr>
      <w:r>
        <w:rPr>
          <w:rFonts w:ascii="Arial" w:hAnsi="Arial" w:cs="Arial"/>
          <w:sz w:val="20"/>
          <w:szCs w:val="20"/>
        </w:rPr>
        <w:t>Dave the Potter: Artist, Poet, Slave</w:t>
      </w:r>
      <w:r>
        <w:rPr>
          <w:rFonts w:ascii="Arial" w:hAnsi="Arial" w:cs="Arial"/>
          <w:sz w:val="20"/>
          <w:szCs w:val="20"/>
        </w:rPr>
        <w:tab/>
      </w:r>
      <w:r>
        <w:rPr>
          <w:rFonts w:ascii="Arial" w:hAnsi="Arial" w:cs="Arial"/>
          <w:sz w:val="20"/>
          <w:szCs w:val="20"/>
        </w:rPr>
        <w:tab/>
        <w:t>Laban Carrick Hill</w:t>
      </w:r>
      <w:r>
        <w:rPr>
          <w:rFonts w:ascii="Arial" w:hAnsi="Arial" w:cs="Arial"/>
          <w:sz w:val="20"/>
          <w:szCs w:val="20"/>
        </w:rPr>
        <w:tab/>
      </w:r>
      <w:r>
        <w:rPr>
          <w:rFonts w:ascii="Arial" w:hAnsi="Arial" w:cs="Arial"/>
          <w:sz w:val="20"/>
          <w:szCs w:val="20"/>
        </w:rPr>
        <w:tab/>
      </w:r>
      <w:r>
        <w:rPr>
          <w:rFonts w:ascii="Arial" w:hAnsi="Arial" w:cs="Arial"/>
          <w:sz w:val="20"/>
          <w:szCs w:val="20"/>
        </w:rPr>
        <w:tab/>
        <w:t>Nonfiction</w:t>
      </w:r>
    </w:p>
    <w:p w:rsidR="0074317D" w:rsidRDefault="0074317D" w:rsidP="00544094">
      <w:pPr>
        <w:spacing w:line="240" w:lineRule="auto"/>
        <w:contextualSpacing/>
        <w:rPr>
          <w:rFonts w:ascii="Arial" w:hAnsi="Arial" w:cs="Arial"/>
          <w:sz w:val="20"/>
          <w:szCs w:val="20"/>
        </w:rPr>
      </w:pPr>
      <w:r>
        <w:rPr>
          <w:rFonts w:ascii="Arial" w:hAnsi="Arial" w:cs="Arial"/>
          <w:sz w:val="20"/>
          <w:szCs w:val="20"/>
        </w:rPr>
        <w:t>Emma’s Poem: The voice of the Statue of Lib.</w:t>
      </w:r>
      <w:r>
        <w:rPr>
          <w:rFonts w:ascii="Arial" w:hAnsi="Arial" w:cs="Arial"/>
          <w:sz w:val="20"/>
          <w:szCs w:val="20"/>
        </w:rPr>
        <w:tab/>
        <w:t>Linda Glaser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Nonfiction</w:t>
      </w:r>
    </w:p>
    <w:p w:rsidR="0074317D" w:rsidRDefault="0074317D" w:rsidP="00544094">
      <w:pPr>
        <w:spacing w:line="240" w:lineRule="auto"/>
        <w:contextualSpacing/>
        <w:rPr>
          <w:rFonts w:ascii="Arial" w:hAnsi="Arial" w:cs="Arial"/>
          <w:sz w:val="20"/>
          <w:szCs w:val="20"/>
        </w:rPr>
      </w:pPr>
      <w:r>
        <w:rPr>
          <w:rFonts w:ascii="Arial" w:hAnsi="Arial" w:cs="Arial"/>
          <w:sz w:val="20"/>
          <w:szCs w:val="20"/>
        </w:rPr>
        <w:t>The Ghost Grave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Peg </w:t>
      </w:r>
      <w:proofErr w:type="spellStart"/>
      <w:r>
        <w:rPr>
          <w:rFonts w:ascii="Arial" w:hAnsi="Arial" w:cs="Arial"/>
          <w:sz w:val="20"/>
          <w:szCs w:val="20"/>
        </w:rPr>
        <w:t>Kehert</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Mystery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5D67A1" w:rsidRPr="003D2C16" w:rsidRDefault="005D67A1" w:rsidP="00544094">
      <w:pPr>
        <w:spacing w:line="240" w:lineRule="auto"/>
        <w:contextualSpacing/>
        <w:rPr>
          <w:rFonts w:ascii="Arial" w:hAnsi="Arial" w:cs="Arial"/>
          <w:sz w:val="20"/>
          <w:szCs w:val="20"/>
        </w:rPr>
      </w:pPr>
      <w:r w:rsidRPr="003D2C16">
        <w:rPr>
          <w:rFonts w:ascii="Arial" w:hAnsi="Arial" w:cs="Arial"/>
          <w:sz w:val="20"/>
          <w:szCs w:val="20"/>
        </w:rPr>
        <w:t>Hatchet</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003D2C16">
        <w:rPr>
          <w:rFonts w:ascii="Arial" w:hAnsi="Arial" w:cs="Arial"/>
          <w:sz w:val="20"/>
          <w:szCs w:val="20"/>
        </w:rPr>
        <w:tab/>
      </w:r>
      <w:r w:rsidRPr="003D2C16">
        <w:rPr>
          <w:rFonts w:ascii="Arial" w:hAnsi="Arial" w:cs="Arial"/>
          <w:sz w:val="20"/>
          <w:szCs w:val="20"/>
        </w:rPr>
        <w:t>Gary Paulsen</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003D2C16">
        <w:rPr>
          <w:rFonts w:ascii="Arial" w:hAnsi="Arial" w:cs="Arial"/>
          <w:sz w:val="20"/>
          <w:szCs w:val="20"/>
        </w:rPr>
        <w:tab/>
      </w:r>
      <w:r w:rsidRPr="003D2C16">
        <w:rPr>
          <w:rFonts w:ascii="Arial" w:hAnsi="Arial" w:cs="Arial"/>
          <w:sz w:val="20"/>
          <w:szCs w:val="20"/>
        </w:rPr>
        <w:t>Adventure</w:t>
      </w:r>
      <w:bookmarkStart w:id="0" w:name="_GoBack"/>
      <w:bookmarkEnd w:id="0"/>
    </w:p>
    <w:p w:rsidR="005D67A1" w:rsidRDefault="003414B0" w:rsidP="00544094">
      <w:pPr>
        <w:spacing w:line="240" w:lineRule="auto"/>
        <w:contextualSpacing/>
        <w:rPr>
          <w:rFonts w:ascii="Arial" w:hAnsi="Arial" w:cs="Arial"/>
          <w:sz w:val="20"/>
          <w:szCs w:val="20"/>
        </w:rPr>
      </w:pPr>
      <w:r w:rsidRPr="003D2C16">
        <w:rPr>
          <w:rFonts w:ascii="Arial" w:hAnsi="Arial" w:cs="Arial"/>
          <w:sz w:val="20"/>
          <w:szCs w:val="20"/>
        </w:rPr>
        <w:t>How Tia Lola Came to Visit/Stay</w:t>
      </w:r>
      <w:r w:rsidRPr="003D2C16">
        <w:rPr>
          <w:rFonts w:ascii="Arial" w:hAnsi="Arial" w:cs="Arial"/>
          <w:sz w:val="20"/>
          <w:szCs w:val="20"/>
        </w:rPr>
        <w:tab/>
      </w:r>
      <w:r w:rsidRPr="003D2C16">
        <w:rPr>
          <w:rFonts w:ascii="Arial" w:hAnsi="Arial" w:cs="Arial"/>
          <w:sz w:val="20"/>
          <w:szCs w:val="20"/>
        </w:rPr>
        <w:tab/>
      </w:r>
      <w:r w:rsidR="003D2C16">
        <w:rPr>
          <w:rFonts w:ascii="Arial" w:hAnsi="Arial" w:cs="Arial"/>
          <w:sz w:val="20"/>
          <w:szCs w:val="20"/>
        </w:rPr>
        <w:tab/>
      </w:r>
      <w:r w:rsidRPr="003D2C16">
        <w:rPr>
          <w:rFonts w:ascii="Arial" w:hAnsi="Arial" w:cs="Arial"/>
          <w:sz w:val="20"/>
          <w:szCs w:val="20"/>
        </w:rPr>
        <w:t>Julia Alvarez</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t>Fiction/Multicultural</w:t>
      </w:r>
    </w:p>
    <w:p w:rsidR="0074317D" w:rsidRDefault="0074317D" w:rsidP="00544094">
      <w:pPr>
        <w:spacing w:line="240" w:lineRule="auto"/>
        <w:contextualSpacing/>
        <w:rPr>
          <w:rFonts w:ascii="Arial" w:hAnsi="Arial" w:cs="Arial"/>
          <w:sz w:val="20"/>
          <w:szCs w:val="20"/>
        </w:rPr>
      </w:pPr>
      <w:r>
        <w:rPr>
          <w:rFonts w:ascii="Arial" w:hAnsi="Arial" w:cs="Arial"/>
          <w:sz w:val="20"/>
          <w:szCs w:val="20"/>
        </w:rPr>
        <w:t>Josephine: The Dazzling Life of Josephine…</w:t>
      </w:r>
      <w:r>
        <w:rPr>
          <w:rFonts w:ascii="Arial" w:hAnsi="Arial" w:cs="Arial"/>
          <w:sz w:val="20"/>
          <w:szCs w:val="20"/>
        </w:rPr>
        <w:tab/>
      </w:r>
      <w:proofErr w:type="spellStart"/>
      <w:r>
        <w:rPr>
          <w:rFonts w:ascii="Arial" w:hAnsi="Arial" w:cs="Arial"/>
          <w:sz w:val="20"/>
          <w:szCs w:val="20"/>
        </w:rPr>
        <w:t>Patrici</w:t>
      </w:r>
      <w:proofErr w:type="spellEnd"/>
      <w:r>
        <w:rPr>
          <w:rFonts w:ascii="Arial" w:hAnsi="Arial" w:cs="Arial"/>
          <w:sz w:val="20"/>
          <w:szCs w:val="20"/>
        </w:rPr>
        <w:t xml:space="preserve"> Powell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Nonfiction</w:t>
      </w:r>
    </w:p>
    <w:p w:rsidR="0074317D" w:rsidRPr="003D2C16" w:rsidRDefault="0074317D" w:rsidP="00544094">
      <w:pPr>
        <w:spacing w:line="240" w:lineRule="auto"/>
        <w:contextualSpacing/>
        <w:rPr>
          <w:rFonts w:ascii="Arial" w:hAnsi="Arial" w:cs="Arial"/>
          <w:sz w:val="20"/>
          <w:szCs w:val="20"/>
        </w:rPr>
      </w:pPr>
      <w:r>
        <w:rPr>
          <w:rFonts w:ascii="Arial" w:hAnsi="Arial" w:cs="Arial"/>
          <w:sz w:val="20"/>
          <w:szCs w:val="20"/>
        </w:rPr>
        <w:t>A Light in the Attic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Shel</w:t>
      </w:r>
      <w:proofErr w:type="spellEnd"/>
      <w:r>
        <w:rPr>
          <w:rFonts w:ascii="Arial" w:hAnsi="Arial" w:cs="Arial"/>
          <w:sz w:val="20"/>
          <w:szCs w:val="20"/>
        </w:rPr>
        <w:t xml:space="preserve"> Silverstein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Poetry</w:t>
      </w:r>
    </w:p>
    <w:p w:rsidR="003414B0" w:rsidRPr="003D2C16" w:rsidRDefault="003414B0" w:rsidP="00544094">
      <w:pPr>
        <w:spacing w:line="240" w:lineRule="auto"/>
        <w:contextualSpacing/>
        <w:rPr>
          <w:rFonts w:ascii="Arial" w:hAnsi="Arial" w:cs="Arial"/>
          <w:sz w:val="20"/>
          <w:szCs w:val="20"/>
        </w:rPr>
      </w:pPr>
      <w:r w:rsidRPr="003D2C16">
        <w:rPr>
          <w:rFonts w:ascii="Arial" w:hAnsi="Arial" w:cs="Arial"/>
          <w:sz w:val="20"/>
          <w:szCs w:val="20"/>
        </w:rPr>
        <w:t>Little House on the Prairie</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t>Laura Ingalls Wilder</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t>Historical Fiction</w:t>
      </w:r>
    </w:p>
    <w:p w:rsidR="005D67A1" w:rsidRPr="003D2C16" w:rsidRDefault="005D67A1" w:rsidP="00544094">
      <w:pPr>
        <w:spacing w:line="240" w:lineRule="auto"/>
        <w:contextualSpacing/>
        <w:rPr>
          <w:rFonts w:ascii="Arial" w:hAnsi="Arial" w:cs="Arial"/>
          <w:sz w:val="20"/>
          <w:szCs w:val="20"/>
        </w:rPr>
      </w:pPr>
      <w:r w:rsidRPr="003D2C16">
        <w:rPr>
          <w:rFonts w:ascii="Arial" w:hAnsi="Arial" w:cs="Arial"/>
          <w:sz w:val="20"/>
          <w:szCs w:val="20"/>
        </w:rPr>
        <w:t>Number the Stars</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t>Lois Lowry</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t>Historical Fiction</w:t>
      </w:r>
    </w:p>
    <w:p w:rsidR="003414B0" w:rsidRPr="003D2C16" w:rsidRDefault="003414B0" w:rsidP="00544094">
      <w:pPr>
        <w:spacing w:line="240" w:lineRule="auto"/>
        <w:contextualSpacing/>
        <w:rPr>
          <w:rFonts w:ascii="Arial" w:hAnsi="Arial" w:cs="Arial"/>
          <w:sz w:val="20"/>
          <w:szCs w:val="20"/>
        </w:rPr>
      </w:pPr>
      <w:r w:rsidRPr="003D2C16">
        <w:rPr>
          <w:rFonts w:ascii="Arial" w:hAnsi="Arial" w:cs="Arial"/>
          <w:sz w:val="20"/>
          <w:szCs w:val="20"/>
        </w:rPr>
        <w:t xml:space="preserve">Phineas L. </w:t>
      </w:r>
      <w:proofErr w:type="spellStart"/>
      <w:r w:rsidRPr="003D2C16">
        <w:rPr>
          <w:rFonts w:ascii="Arial" w:hAnsi="Arial" w:cs="Arial"/>
          <w:sz w:val="20"/>
          <w:szCs w:val="20"/>
        </w:rPr>
        <w:t>Macguire</w:t>
      </w:r>
      <w:proofErr w:type="spellEnd"/>
      <w:r w:rsidRPr="003D2C16">
        <w:rPr>
          <w:rFonts w:ascii="Arial" w:hAnsi="Arial" w:cs="Arial"/>
          <w:sz w:val="20"/>
          <w:szCs w:val="20"/>
        </w:rPr>
        <w:t>-Erupts</w:t>
      </w:r>
      <w:r w:rsidRPr="003D2C16">
        <w:rPr>
          <w:rFonts w:ascii="Arial" w:hAnsi="Arial" w:cs="Arial"/>
          <w:sz w:val="20"/>
          <w:szCs w:val="20"/>
        </w:rPr>
        <w:tab/>
      </w:r>
      <w:r w:rsidRPr="003D2C16">
        <w:rPr>
          <w:rFonts w:ascii="Arial" w:hAnsi="Arial" w:cs="Arial"/>
          <w:sz w:val="20"/>
          <w:szCs w:val="20"/>
        </w:rPr>
        <w:tab/>
      </w:r>
      <w:r w:rsidR="003D2C16">
        <w:rPr>
          <w:rFonts w:ascii="Arial" w:hAnsi="Arial" w:cs="Arial"/>
          <w:sz w:val="20"/>
          <w:szCs w:val="20"/>
        </w:rPr>
        <w:tab/>
      </w:r>
      <w:r w:rsidRPr="003D2C16">
        <w:rPr>
          <w:rFonts w:ascii="Arial" w:hAnsi="Arial" w:cs="Arial"/>
          <w:sz w:val="20"/>
          <w:szCs w:val="20"/>
        </w:rPr>
        <w:t>F.O. Dowell</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t>Fiction</w:t>
      </w:r>
    </w:p>
    <w:p w:rsidR="0074317D" w:rsidRPr="003D2C16" w:rsidRDefault="003414B0" w:rsidP="00544094">
      <w:pPr>
        <w:spacing w:line="240" w:lineRule="auto"/>
        <w:contextualSpacing/>
        <w:rPr>
          <w:rFonts w:ascii="Arial" w:hAnsi="Arial" w:cs="Arial"/>
          <w:sz w:val="20"/>
          <w:szCs w:val="20"/>
        </w:rPr>
      </w:pPr>
      <w:r w:rsidRPr="003D2C16">
        <w:rPr>
          <w:rFonts w:ascii="Arial" w:hAnsi="Arial" w:cs="Arial"/>
          <w:sz w:val="20"/>
          <w:szCs w:val="20"/>
        </w:rPr>
        <w:t>Scat</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t>Carl Hiaasen</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t>Fiction/Environment</w:t>
      </w:r>
      <w:r w:rsidR="0074317D">
        <w:rPr>
          <w:rFonts w:ascii="Arial" w:hAnsi="Arial" w:cs="Arial"/>
          <w:sz w:val="20"/>
          <w:szCs w:val="20"/>
        </w:rPr>
        <w:tab/>
      </w:r>
      <w:r w:rsidR="0074317D">
        <w:rPr>
          <w:rFonts w:ascii="Arial" w:hAnsi="Arial" w:cs="Arial"/>
          <w:sz w:val="20"/>
          <w:szCs w:val="20"/>
        </w:rPr>
        <w:tab/>
      </w:r>
    </w:p>
    <w:p w:rsidR="003414B0" w:rsidRDefault="003414B0" w:rsidP="00544094">
      <w:pPr>
        <w:spacing w:line="240" w:lineRule="auto"/>
        <w:contextualSpacing/>
        <w:rPr>
          <w:rFonts w:ascii="Arial" w:hAnsi="Arial" w:cs="Arial"/>
          <w:sz w:val="20"/>
          <w:szCs w:val="20"/>
        </w:rPr>
      </w:pPr>
      <w:proofErr w:type="spellStart"/>
      <w:r w:rsidRPr="003D2C16">
        <w:rPr>
          <w:rFonts w:ascii="Arial" w:hAnsi="Arial" w:cs="Arial"/>
          <w:sz w:val="20"/>
          <w:szCs w:val="20"/>
        </w:rPr>
        <w:t>Stormbreaker</w:t>
      </w:r>
      <w:proofErr w:type="spellEnd"/>
      <w:r w:rsidRPr="003D2C16">
        <w:rPr>
          <w:rFonts w:ascii="Arial" w:hAnsi="Arial" w:cs="Arial"/>
          <w:sz w:val="20"/>
          <w:szCs w:val="20"/>
        </w:rPr>
        <w:t xml:space="preserve"> (Alex Rider Series)</w:t>
      </w:r>
      <w:r w:rsidRPr="003D2C16">
        <w:rPr>
          <w:rFonts w:ascii="Arial" w:hAnsi="Arial" w:cs="Arial"/>
          <w:sz w:val="20"/>
          <w:szCs w:val="20"/>
        </w:rPr>
        <w:tab/>
      </w:r>
      <w:r w:rsidRPr="003D2C16">
        <w:rPr>
          <w:rFonts w:ascii="Arial" w:hAnsi="Arial" w:cs="Arial"/>
          <w:sz w:val="20"/>
          <w:szCs w:val="20"/>
        </w:rPr>
        <w:tab/>
        <w:t>Anthony Horowitz</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t>Adventure</w:t>
      </w:r>
    </w:p>
    <w:p w:rsidR="0074317D" w:rsidRPr="003D2C16" w:rsidRDefault="0074317D" w:rsidP="00544094">
      <w:pPr>
        <w:spacing w:line="240" w:lineRule="auto"/>
        <w:contextualSpacing/>
        <w:rPr>
          <w:rFonts w:ascii="Arial" w:hAnsi="Arial" w:cs="Arial"/>
          <w:sz w:val="20"/>
          <w:szCs w:val="20"/>
        </w:rPr>
      </w:pPr>
      <w:r>
        <w:rPr>
          <w:rFonts w:ascii="Arial" w:hAnsi="Arial" w:cs="Arial"/>
          <w:sz w:val="20"/>
          <w:szCs w:val="20"/>
        </w:rPr>
        <w:t xml:space="preserve">The Streak: How Joe </w:t>
      </w:r>
      <w:proofErr w:type="spellStart"/>
      <w:r>
        <w:rPr>
          <w:rFonts w:ascii="Arial" w:hAnsi="Arial" w:cs="Arial"/>
          <w:sz w:val="20"/>
          <w:szCs w:val="20"/>
        </w:rPr>
        <w:t>Demaggio</w:t>
      </w:r>
      <w:proofErr w:type="spellEnd"/>
      <w:r>
        <w:rPr>
          <w:rFonts w:ascii="Arial" w:hAnsi="Arial" w:cs="Arial"/>
          <w:sz w:val="20"/>
          <w:szCs w:val="20"/>
        </w:rPr>
        <w:t xml:space="preserve"> Became…</w:t>
      </w:r>
      <w:r>
        <w:rPr>
          <w:rFonts w:ascii="Arial" w:hAnsi="Arial" w:cs="Arial"/>
          <w:sz w:val="20"/>
          <w:szCs w:val="20"/>
        </w:rPr>
        <w:tab/>
        <w:t xml:space="preserve">Barb </w:t>
      </w:r>
      <w:proofErr w:type="spellStart"/>
      <w:r>
        <w:rPr>
          <w:rFonts w:ascii="Arial" w:hAnsi="Arial" w:cs="Arial"/>
          <w:sz w:val="20"/>
          <w:szCs w:val="20"/>
        </w:rPr>
        <w:t>Rosenstock</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t>Nonfiction</w:t>
      </w:r>
    </w:p>
    <w:p w:rsidR="005D67A1" w:rsidRPr="003D2C16" w:rsidRDefault="005D67A1" w:rsidP="00544094">
      <w:pPr>
        <w:spacing w:line="240" w:lineRule="auto"/>
        <w:contextualSpacing/>
        <w:rPr>
          <w:rFonts w:ascii="Arial" w:hAnsi="Arial" w:cs="Arial"/>
          <w:sz w:val="20"/>
          <w:szCs w:val="20"/>
        </w:rPr>
      </w:pPr>
      <w:r w:rsidRPr="003D2C16">
        <w:rPr>
          <w:rFonts w:ascii="Arial" w:hAnsi="Arial" w:cs="Arial"/>
          <w:sz w:val="20"/>
          <w:szCs w:val="20"/>
        </w:rPr>
        <w:t>The Magician’s Nephew</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003D2C16">
        <w:rPr>
          <w:rFonts w:ascii="Arial" w:hAnsi="Arial" w:cs="Arial"/>
          <w:sz w:val="20"/>
          <w:szCs w:val="20"/>
        </w:rPr>
        <w:tab/>
      </w:r>
      <w:r w:rsidRPr="003D2C16">
        <w:rPr>
          <w:rFonts w:ascii="Arial" w:hAnsi="Arial" w:cs="Arial"/>
          <w:sz w:val="20"/>
          <w:szCs w:val="20"/>
        </w:rPr>
        <w:t>C.S. Lewis</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t>Fantasy</w:t>
      </w:r>
    </w:p>
    <w:p w:rsidR="00544094" w:rsidRPr="003D2C16" w:rsidRDefault="00544094" w:rsidP="00544094">
      <w:pPr>
        <w:spacing w:line="240" w:lineRule="auto"/>
        <w:contextualSpacing/>
        <w:rPr>
          <w:rFonts w:ascii="Arial" w:hAnsi="Arial" w:cs="Arial"/>
          <w:sz w:val="20"/>
          <w:szCs w:val="20"/>
        </w:rPr>
      </w:pPr>
      <w:proofErr w:type="spellStart"/>
      <w:r w:rsidRPr="003D2C16">
        <w:rPr>
          <w:rFonts w:ascii="Arial" w:hAnsi="Arial" w:cs="Arial"/>
          <w:sz w:val="20"/>
          <w:szCs w:val="20"/>
        </w:rPr>
        <w:t>Yo</w:t>
      </w:r>
      <w:proofErr w:type="spellEnd"/>
      <w:r w:rsidRPr="003D2C16">
        <w:rPr>
          <w:rFonts w:ascii="Arial" w:hAnsi="Arial" w:cs="Arial"/>
          <w:sz w:val="20"/>
          <w:szCs w:val="20"/>
        </w:rPr>
        <w:t>, Naomi Leon</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r>
      <w:r w:rsidR="003D2C16">
        <w:rPr>
          <w:rFonts w:ascii="Arial" w:hAnsi="Arial" w:cs="Arial"/>
          <w:sz w:val="20"/>
          <w:szCs w:val="20"/>
        </w:rPr>
        <w:tab/>
      </w:r>
      <w:r w:rsidRPr="003D2C16">
        <w:rPr>
          <w:rFonts w:ascii="Arial" w:hAnsi="Arial" w:cs="Arial"/>
          <w:sz w:val="20"/>
          <w:szCs w:val="20"/>
        </w:rPr>
        <w:t>Pam Munoz Ryan</w:t>
      </w:r>
      <w:r w:rsidRPr="003D2C16">
        <w:rPr>
          <w:rFonts w:ascii="Arial" w:hAnsi="Arial" w:cs="Arial"/>
          <w:sz w:val="20"/>
          <w:szCs w:val="20"/>
        </w:rPr>
        <w:tab/>
      </w:r>
      <w:r w:rsidRPr="003D2C16">
        <w:rPr>
          <w:rFonts w:ascii="Arial" w:hAnsi="Arial" w:cs="Arial"/>
          <w:sz w:val="20"/>
          <w:szCs w:val="20"/>
        </w:rPr>
        <w:tab/>
      </w:r>
      <w:r w:rsidRPr="003D2C16">
        <w:rPr>
          <w:rFonts w:ascii="Arial" w:hAnsi="Arial" w:cs="Arial"/>
          <w:sz w:val="20"/>
          <w:szCs w:val="20"/>
        </w:rPr>
        <w:tab/>
        <w:t>Fiction</w:t>
      </w:r>
    </w:p>
    <w:p w:rsidR="005D67A1" w:rsidRPr="003D2C16" w:rsidRDefault="005D67A1" w:rsidP="00544094">
      <w:pPr>
        <w:spacing w:line="240" w:lineRule="auto"/>
        <w:contextualSpacing/>
        <w:rPr>
          <w:rFonts w:ascii="Arial" w:hAnsi="Arial" w:cs="Arial"/>
          <w:sz w:val="20"/>
          <w:szCs w:val="20"/>
        </w:rPr>
      </w:pPr>
    </w:p>
    <w:p w:rsidR="005D67A1" w:rsidRPr="003D2C16" w:rsidRDefault="005D67A1" w:rsidP="00544094">
      <w:pPr>
        <w:spacing w:line="240" w:lineRule="auto"/>
        <w:contextualSpacing/>
        <w:rPr>
          <w:rFonts w:ascii="Arial" w:hAnsi="Arial" w:cs="Arial"/>
          <w:sz w:val="20"/>
          <w:szCs w:val="20"/>
        </w:rPr>
      </w:pPr>
      <w:r w:rsidRPr="003D2C16">
        <w:rPr>
          <w:rFonts w:ascii="Arial" w:hAnsi="Arial" w:cs="Arial"/>
          <w:sz w:val="20"/>
          <w:szCs w:val="20"/>
        </w:rPr>
        <w:t>Option 1:</w:t>
      </w:r>
    </w:p>
    <w:p w:rsidR="005D67A1" w:rsidRPr="003D2C16" w:rsidRDefault="005D67A1" w:rsidP="00544094">
      <w:pPr>
        <w:spacing w:line="240" w:lineRule="auto"/>
        <w:contextualSpacing/>
        <w:rPr>
          <w:rFonts w:ascii="Arial" w:hAnsi="Arial" w:cs="Arial"/>
          <w:sz w:val="20"/>
          <w:szCs w:val="20"/>
        </w:rPr>
      </w:pPr>
      <w:r w:rsidRPr="003D2C16">
        <w:rPr>
          <w:rFonts w:ascii="Arial" w:hAnsi="Arial" w:cs="Arial"/>
          <w:sz w:val="20"/>
          <w:szCs w:val="20"/>
        </w:rPr>
        <w:t>Create a map for the setting of the book.  Include key locations from the story.  Next to each location, write a brief annotation of what happened there.  Include at least five annotations, all of which must reflect the parts of the book you found the most interesting</w:t>
      </w:r>
      <w:r w:rsidR="003D2C16" w:rsidRPr="003D2C16">
        <w:rPr>
          <w:rFonts w:ascii="Arial" w:hAnsi="Arial" w:cs="Arial"/>
          <w:sz w:val="20"/>
          <w:szCs w:val="20"/>
        </w:rPr>
        <w:t xml:space="preserve">.  The theme of the map should match the themes of the book. </w:t>
      </w:r>
      <w:r w:rsidRPr="003D2C16">
        <w:rPr>
          <w:rFonts w:ascii="Arial" w:hAnsi="Arial" w:cs="Arial"/>
          <w:sz w:val="20"/>
          <w:szCs w:val="20"/>
        </w:rPr>
        <w:t xml:space="preserve"> Maps should be created on 11 x 13” poster board.  Please adhere to the size.  Neatness and presentation count.</w:t>
      </w:r>
    </w:p>
    <w:p w:rsidR="005D67A1" w:rsidRPr="003D2C16" w:rsidRDefault="005D67A1" w:rsidP="00544094">
      <w:pPr>
        <w:spacing w:line="240" w:lineRule="auto"/>
        <w:contextualSpacing/>
        <w:rPr>
          <w:rFonts w:ascii="Arial" w:hAnsi="Arial" w:cs="Arial"/>
          <w:sz w:val="20"/>
          <w:szCs w:val="20"/>
        </w:rPr>
      </w:pPr>
    </w:p>
    <w:p w:rsidR="005D67A1" w:rsidRPr="003D2C16" w:rsidRDefault="005D67A1" w:rsidP="00544094">
      <w:pPr>
        <w:spacing w:line="240" w:lineRule="auto"/>
        <w:contextualSpacing/>
        <w:rPr>
          <w:rFonts w:ascii="Arial" w:hAnsi="Arial" w:cs="Arial"/>
          <w:sz w:val="20"/>
          <w:szCs w:val="20"/>
        </w:rPr>
      </w:pPr>
      <w:r w:rsidRPr="003D2C16">
        <w:rPr>
          <w:rFonts w:ascii="Arial" w:hAnsi="Arial" w:cs="Arial"/>
          <w:sz w:val="20"/>
          <w:szCs w:val="20"/>
        </w:rPr>
        <w:t>Option 2:</w:t>
      </w:r>
    </w:p>
    <w:p w:rsidR="005D67A1" w:rsidRPr="003D2C16" w:rsidRDefault="005D67A1" w:rsidP="00544094">
      <w:pPr>
        <w:spacing w:line="240" w:lineRule="auto"/>
        <w:contextualSpacing/>
        <w:rPr>
          <w:rFonts w:ascii="Arial" w:hAnsi="Arial" w:cs="Arial"/>
          <w:sz w:val="20"/>
          <w:szCs w:val="20"/>
        </w:rPr>
      </w:pPr>
      <w:r w:rsidRPr="003D2C16">
        <w:rPr>
          <w:rFonts w:ascii="Arial" w:hAnsi="Arial" w:cs="Arial"/>
          <w:sz w:val="20"/>
          <w:szCs w:val="20"/>
        </w:rPr>
        <w:t>Create a marketing poster for the book.  Include an illustration, title, author, main characters, and at least five elements of the book that will get people to want to read that particular book.  The five elements should reflect the parts of the book you found the most interesting.  Posters should be created on 11 x 13” poster board.  Please adhere to the size.  Neatness and presentation count.</w:t>
      </w:r>
    </w:p>
    <w:p w:rsidR="003D2C16" w:rsidRPr="003D2C16" w:rsidRDefault="003D2C16" w:rsidP="00544094">
      <w:pPr>
        <w:spacing w:line="240" w:lineRule="auto"/>
        <w:contextualSpacing/>
        <w:rPr>
          <w:rFonts w:ascii="Arial" w:hAnsi="Arial" w:cs="Arial"/>
          <w:sz w:val="20"/>
          <w:szCs w:val="20"/>
        </w:rPr>
      </w:pPr>
    </w:p>
    <w:p w:rsidR="003D2C16" w:rsidRPr="003D2C16" w:rsidRDefault="003D2C16" w:rsidP="00544094">
      <w:pPr>
        <w:spacing w:line="240" w:lineRule="auto"/>
        <w:contextualSpacing/>
        <w:rPr>
          <w:rFonts w:ascii="Arial" w:hAnsi="Arial" w:cs="Arial"/>
          <w:sz w:val="20"/>
          <w:szCs w:val="20"/>
        </w:rPr>
      </w:pPr>
      <w:r w:rsidRPr="003D2C16">
        <w:rPr>
          <w:rFonts w:ascii="Arial" w:hAnsi="Arial" w:cs="Arial"/>
          <w:sz w:val="20"/>
          <w:szCs w:val="20"/>
        </w:rPr>
        <w:t>Option 3:</w:t>
      </w:r>
    </w:p>
    <w:p w:rsidR="003D2C16" w:rsidRPr="003D2C16" w:rsidRDefault="003D2C16" w:rsidP="00544094">
      <w:pPr>
        <w:spacing w:line="240" w:lineRule="auto"/>
        <w:contextualSpacing/>
        <w:rPr>
          <w:rFonts w:ascii="Arial" w:hAnsi="Arial" w:cs="Arial"/>
          <w:sz w:val="20"/>
          <w:szCs w:val="20"/>
        </w:rPr>
      </w:pPr>
      <w:r w:rsidRPr="003D2C16">
        <w:rPr>
          <w:rFonts w:ascii="Arial" w:hAnsi="Arial" w:cs="Arial"/>
          <w:sz w:val="20"/>
          <w:szCs w:val="20"/>
        </w:rPr>
        <w:t>Create a newspaper front page about the book.  Include at least four “stories” of events from the book as well as pictures or illustrations that reflect the parts that were most interesting to you.  The newspaper should be created on 11 x 13” poster board.  Please adhere to the size.  Neatness and presentation count.</w:t>
      </w:r>
    </w:p>
    <w:p w:rsidR="00544094" w:rsidRPr="003D2C16" w:rsidRDefault="00544094" w:rsidP="00544094">
      <w:pPr>
        <w:spacing w:line="240" w:lineRule="auto"/>
        <w:contextualSpacing/>
        <w:rPr>
          <w:rFonts w:ascii="Arial" w:hAnsi="Arial" w:cs="Arial"/>
          <w:sz w:val="20"/>
          <w:szCs w:val="20"/>
        </w:rPr>
      </w:pPr>
    </w:p>
    <w:p w:rsidR="00F70554" w:rsidRPr="003D2C16" w:rsidRDefault="00EA0A02" w:rsidP="001A62FF">
      <w:pPr>
        <w:pStyle w:val="ListParagraph"/>
        <w:spacing w:line="240" w:lineRule="auto"/>
        <w:rPr>
          <w:rFonts w:ascii="Arial" w:hAnsi="Arial" w:cs="Arial"/>
          <w:i/>
          <w:sz w:val="20"/>
          <w:szCs w:val="20"/>
          <w:u w:val="single"/>
        </w:rPr>
      </w:pPr>
      <w:r w:rsidRPr="003D2C16">
        <w:rPr>
          <w:rFonts w:ascii="Arial" w:hAnsi="Arial" w:cs="Arial"/>
          <w:i/>
          <w:sz w:val="20"/>
          <w:szCs w:val="20"/>
          <w:u w:val="single"/>
        </w:rPr>
        <w:t xml:space="preserve"> </w:t>
      </w:r>
    </w:p>
    <w:sectPr w:rsidR="00F70554" w:rsidRPr="003D2C16" w:rsidSect="002E63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34E7B"/>
    <w:multiLevelType w:val="hybridMultilevel"/>
    <w:tmpl w:val="95C0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F70554"/>
    <w:rsid w:val="00087F2D"/>
    <w:rsid w:val="00143CF0"/>
    <w:rsid w:val="001A1487"/>
    <w:rsid w:val="001A62FF"/>
    <w:rsid w:val="002D568A"/>
    <w:rsid w:val="002E4226"/>
    <w:rsid w:val="002E635B"/>
    <w:rsid w:val="003414B0"/>
    <w:rsid w:val="00351925"/>
    <w:rsid w:val="00383FA2"/>
    <w:rsid w:val="003D2C16"/>
    <w:rsid w:val="003F6C41"/>
    <w:rsid w:val="00513C2C"/>
    <w:rsid w:val="00515286"/>
    <w:rsid w:val="00544094"/>
    <w:rsid w:val="005D67A1"/>
    <w:rsid w:val="005F0F6C"/>
    <w:rsid w:val="0064275D"/>
    <w:rsid w:val="0074317D"/>
    <w:rsid w:val="00824883"/>
    <w:rsid w:val="008A066D"/>
    <w:rsid w:val="008E2AC0"/>
    <w:rsid w:val="00946EA6"/>
    <w:rsid w:val="00A40DD9"/>
    <w:rsid w:val="00AE774B"/>
    <w:rsid w:val="00B117CA"/>
    <w:rsid w:val="00B443A1"/>
    <w:rsid w:val="00C93619"/>
    <w:rsid w:val="00CD3142"/>
    <w:rsid w:val="00CD7EF6"/>
    <w:rsid w:val="00E8528C"/>
    <w:rsid w:val="00E97CF3"/>
    <w:rsid w:val="00EA0A02"/>
    <w:rsid w:val="00F14D85"/>
    <w:rsid w:val="00F70554"/>
    <w:rsid w:val="00FA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2D"/>
    <w:rPr>
      <w:rFonts w:ascii="Tahoma" w:hAnsi="Tahoma" w:cs="Tahoma"/>
      <w:sz w:val="16"/>
      <w:szCs w:val="16"/>
    </w:rPr>
  </w:style>
  <w:style w:type="paragraph" w:styleId="ListParagraph">
    <w:name w:val="List Paragraph"/>
    <w:basedOn w:val="Normal"/>
    <w:uiPriority w:val="34"/>
    <w:qFormat/>
    <w:rsid w:val="00F14D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imgres?imgurl=http://sunset.dadeschools.net/Site/images/banner3.jpg&amp;imgrefurl=http://sunset.dadeschools.net/about.htm&amp;usg=__e8qwJLQTHP2uDtAcMsAx6XuJC70=&amp;h=822&amp;w=812&amp;sz=81&amp;hl=en&amp;start=3&amp;zoom=1&amp;tbnid=xZnd_F6gu978GM:&amp;tbnh=144&amp;tbnw=142&amp;ei=wyCQT5GhMoy08ATPnIn0Aw&amp;prev=/search?q=sunset+elementary&amp;um=1&amp;hl=en&amp;safe=active&amp;sa=N&amp;rlz=1T4RNQN_enUS479US480&amp;tbm=isch&amp;um=1&amp;itbs=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12</cp:revision>
  <cp:lastPrinted>2012-04-19T14:27:00Z</cp:lastPrinted>
  <dcterms:created xsi:type="dcterms:W3CDTF">2014-05-21T01:50:00Z</dcterms:created>
  <dcterms:modified xsi:type="dcterms:W3CDTF">2016-05-02T18:54:00Z</dcterms:modified>
</cp:coreProperties>
</file>