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532"/>
        <w:tblW w:w="0" w:type="auto"/>
        <w:tblLook w:val="04A0" w:firstRow="1" w:lastRow="0" w:firstColumn="1" w:lastColumn="0" w:noHBand="0" w:noVBand="1"/>
      </w:tblPr>
      <w:tblGrid>
        <w:gridCol w:w="4968"/>
        <w:gridCol w:w="2772"/>
      </w:tblGrid>
      <w:tr w:rsidR="00460671" w:rsidRPr="00CC6930" w:rsidTr="00460671">
        <w:tc>
          <w:tcPr>
            <w:tcW w:w="4968" w:type="dxa"/>
            <w:shd w:val="clear" w:color="auto" w:fill="BFBFBF" w:themeFill="background1" w:themeFillShade="BF"/>
          </w:tcPr>
          <w:p w:rsidR="00460671" w:rsidRPr="00CC6930" w:rsidRDefault="00460671" w:rsidP="00460671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>Title of the book</w:t>
            </w:r>
          </w:p>
        </w:tc>
        <w:tc>
          <w:tcPr>
            <w:tcW w:w="2772" w:type="dxa"/>
            <w:shd w:val="clear" w:color="auto" w:fill="BFBFBF" w:themeFill="background1" w:themeFillShade="BF"/>
          </w:tcPr>
          <w:p w:rsidR="00460671" w:rsidRPr="00CC6930" w:rsidRDefault="00460671" w:rsidP="00460671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>Author</w:t>
            </w:r>
          </w:p>
        </w:tc>
      </w:tr>
      <w:tr w:rsidR="00460671" w:rsidTr="00460671">
        <w:tc>
          <w:tcPr>
            <w:tcW w:w="4968" w:type="dxa"/>
          </w:tcPr>
          <w:p w:rsidR="00460671" w:rsidRDefault="00460671" w:rsidP="00460671">
            <w:pPr>
              <w:jc w:val="center"/>
            </w:pPr>
            <w:r w:rsidRPr="00A70845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34B745C" wp14:editId="00BBA446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28575</wp:posOffset>
                  </wp:positionV>
                  <wp:extent cx="502920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0455" y="20842"/>
                      <wp:lineTo x="204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45AA4">
              <w:t>Wordly</w:t>
            </w:r>
            <w:proofErr w:type="spellEnd"/>
            <w:r w:rsidRPr="00445AA4">
              <w:t xml:space="preserve"> Wise 3000-Book 2</w:t>
            </w:r>
          </w:p>
          <w:p w:rsidR="00460671" w:rsidRPr="00445AA4" w:rsidRDefault="00460671" w:rsidP="00460671">
            <w:pPr>
              <w:jc w:val="center"/>
            </w:pPr>
          </w:p>
          <w:p w:rsidR="00460671" w:rsidRPr="00445AA4" w:rsidRDefault="00460671" w:rsidP="00460671">
            <w:pPr>
              <w:jc w:val="center"/>
            </w:pPr>
          </w:p>
        </w:tc>
        <w:tc>
          <w:tcPr>
            <w:tcW w:w="2772" w:type="dxa"/>
          </w:tcPr>
          <w:p w:rsidR="00460671" w:rsidRPr="00445AA4" w:rsidRDefault="00460671" w:rsidP="00460671">
            <w:pPr>
              <w:jc w:val="center"/>
            </w:pPr>
            <w:r w:rsidRPr="00445AA4">
              <w:t>School Specialty, Inc.</w:t>
            </w:r>
          </w:p>
          <w:p w:rsidR="00460671" w:rsidRPr="00445AA4" w:rsidRDefault="00460671" w:rsidP="00460671">
            <w:pPr>
              <w:jc w:val="center"/>
            </w:pPr>
            <w:r w:rsidRPr="00445AA4">
              <w:t>(3</w:t>
            </w:r>
            <w:r w:rsidRPr="00445AA4">
              <w:rPr>
                <w:vertAlign w:val="superscript"/>
              </w:rPr>
              <w:t>rd</w:t>
            </w:r>
            <w:r w:rsidRPr="00445AA4">
              <w:t xml:space="preserve"> Edition)</w:t>
            </w:r>
          </w:p>
        </w:tc>
      </w:tr>
      <w:tr w:rsidR="00460671" w:rsidTr="00460671">
        <w:trPr>
          <w:trHeight w:val="1223"/>
        </w:trPr>
        <w:tc>
          <w:tcPr>
            <w:tcW w:w="4968" w:type="dxa"/>
          </w:tcPr>
          <w:p w:rsidR="00460671" w:rsidRPr="00445AA4" w:rsidRDefault="00460671" w:rsidP="00460671">
            <w:pPr>
              <w:jc w:val="center"/>
            </w:pPr>
            <w:r w:rsidRPr="00445AA4">
              <w:t>Molly’s Pilgrim</w:t>
            </w:r>
          </w:p>
          <w:p w:rsidR="00460671" w:rsidRPr="00445AA4" w:rsidRDefault="00460671" w:rsidP="00460671">
            <w:pPr>
              <w:jc w:val="center"/>
            </w:pPr>
            <w:r w:rsidRPr="00A70845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999C369" wp14:editId="5AEA6389">
                  <wp:simplePos x="0" y="0"/>
                  <wp:positionH relativeFrom="column">
                    <wp:posOffset>2066290</wp:posOffset>
                  </wp:positionH>
                  <wp:positionV relativeFrom="paragraph">
                    <wp:posOffset>-113030</wp:posOffset>
                  </wp:positionV>
                  <wp:extent cx="516890" cy="662305"/>
                  <wp:effectExtent l="0" t="0" r="0" b="4445"/>
                  <wp:wrapTight wrapText="bothSides">
                    <wp:wrapPolygon edited="0">
                      <wp:start x="0" y="0"/>
                      <wp:lineTo x="0" y="21124"/>
                      <wp:lineTo x="20698" y="21124"/>
                      <wp:lineTo x="2069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2" w:type="dxa"/>
          </w:tcPr>
          <w:p w:rsidR="00460671" w:rsidRDefault="00460671" w:rsidP="00460671">
            <w:pPr>
              <w:jc w:val="center"/>
            </w:pPr>
            <w:r w:rsidRPr="00445AA4">
              <w:t>Barbara Cohen</w:t>
            </w:r>
          </w:p>
          <w:p w:rsidR="00460671" w:rsidRDefault="00460671" w:rsidP="00460671">
            <w:pPr>
              <w:jc w:val="center"/>
            </w:pPr>
          </w:p>
          <w:p w:rsidR="00460671" w:rsidRDefault="00460671" w:rsidP="00460671">
            <w:pPr>
              <w:jc w:val="center"/>
            </w:pPr>
          </w:p>
          <w:p w:rsidR="00460671" w:rsidRPr="00445AA4" w:rsidRDefault="00460671" w:rsidP="00460671"/>
        </w:tc>
      </w:tr>
      <w:tr w:rsidR="00460671" w:rsidTr="00460671">
        <w:trPr>
          <w:trHeight w:val="1601"/>
        </w:trPr>
        <w:tc>
          <w:tcPr>
            <w:tcW w:w="4968" w:type="dxa"/>
          </w:tcPr>
          <w:p w:rsidR="00460671" w:rsidRDefault="00460671" w:rsidP="00460671">
            <w:pPr>
              <w:jc w:val="center"/>
              <w:rPr>
                <w:noProof/>
                <w:color w:val="0000FF"/>
              </w:rPr>
            </w:pPr>
            <w:proofErr w:type="spellStart"/>
            <w:r w:rsidRPr="00445AA4">
              <w:t>Keena</w:t>
            </w:r>
            <w:proofErr w:type="spellEnd"/>
            <w:r w:rsidRPr="00445AA4">
              <w:t xml:space="preserve"> Ford And The Field Trip Mix Up</w:t>
            </w:r>
            <w:r>
              <w:rPr>
                <w:noProof/>
                <w:color w:val="0000FF"/>
              </w:rPr>
              <w:t xml:space="preserve"> </w:t>
            </w:r>
          </w:p>
          <w:p w:rsidR="00460671" w:rsidRPr="00445AA4" w:rsidRDefault="00460671" w:rsidP="00460671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CF9680B" wp14:editId="37194FB4">
                  <wp:extent cx="577046" cy="794478"/>
                  <wp:effectExtent l="0" t="0" r="0" b="5715"/>
                  <wp:docPr id="8" name="irc_mi" descr="http://t3.gstatic.com/images?q=tbn:ANd9GcQ-E9IPgiQyLDWrm81YXuFbx7doY0dCjXaDMm1-3cHQ2ckAI6D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Q-E9IPgiQyLDWrm81YXuFbx7doY0dCjXaDMm1-3cHQ2ckAI6D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569" cy="79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</w:tcPr>
          <w:p w:rsidR="00460671" w:rsidRPr="00445AA4" w:rsidRDefault="00460671" w:rsidP="00460671">
            <w:pPr>
              <w:jc w:val="center"/>
            </w:pPr>
            <w:r w:rsidRPr="00445AA4">
              <w:t>Melissa Thomson</w:t>
            </w:r>
          </w:p>
        </w:tc>
      </w:tr>
      <w:tr w:rsidR="00460671" w:rsidTr="00460671">
        <w:trPr>
          <w:trHeight w:val="1286"/>
        </w:trPr>
        <w:tc>
          <w:tcPr>
            <w:tcW w:w="4968" w:type="dxa"/>
          </w:tcPr>
          <w:p w:rsidR="00460671" w:rsidRDefault="00460671" w:rsidP="00460671">
            <w:pPr>
              <w:jc w:val="center"/>
            </w:pPr>
            <w:r>
              <w:t xml:space="preserve">Magic Tree House </w:t>
            </w:r>
            <w:r w:rsidRPr="00445AA4">
              <w:t xml:space="preserve">Fact Tracker: </w:t>
            </w:r>
            <w:r>
              <w:t xml:space="preserve"> Heroes for All Times                             </w:t>
            </w:r>
          </w:p>
          <w:p w:rsidR="00460671" w:rsidRPr="00445AA4" w:rsidRDefault="00460671" w:rsidP="004606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1380D5" wp14:editId="4442606B">
                  <wp:extent cx="554636" cy="619888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76" cy="626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</w:tcPr>
          <w:p w:rsidR="00460671" w:rsidRDefault="00460671" w:rsidP="00460671">
            <w:pPr>
              <w:jc w:val="center"/>
            </w:pPr>
            <w:r w:rsidRPr="00445AA4">
              <w:t>Mary Pope Osborne</w:t>
            </w:r>
            <w:r>
              <w:t xml:space="preserve"> and</w:t>
            </w:r>
          </w:p>
          <w:p w:rsidR="00460671" w:rsidRPr="00445AA4" w:rsidRDefault="00460671" w:rsidP="00460671">
            <w:pPr>
              <w:jc w:val="center"/>
            </w:pPr>
            <w:r>
              <w:t>Natalie Pope Boyce</w:t>
            </w:r>
          </w:p>
        </w:tc>
      </w:tr>
      <w:tr w:rsidR="00460671" w:rsidTr="00460671">
        <w:tc>
          <w:tcPr>
            <w:tcW w:w="4968" w:type="dxa"/>
          </w:tcPr>
          <w:p w:rsidR="00460671" w:rsidRDefault="00460671" w:rsidP="00460671">
            <w:pPr>
              <w:jc w:val="center"/>
            </w:pPr>
            <w:r w:rsidRPr="00A70845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179B812" wp14:editId="75976426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56515</wp:posOffset>
                  </wp:positionV>
                  <wp:extent cx="479425" cy="599440"/>
                  <wp:effectExtent l="0" t="0" r="0" b="0"/>
                  <wp:wrapTight wrapText="bothSides">
                    <wp:wrapPolygon edited="0">
                      <wp:start x="0" y="0"/>
                      <wp:lineTo x="0" y="20593"/>
                      <wp:lineTo x="20599" y="20593"/>
                      <wp:lineTo x="2059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AA4">
              <w:t>A to Z Mysteries:</w:t>
            </w:r>
          </w:p>
          <w:p w:rsidR="00460671" w:rsidRDefault="00460671" w:rsidP="00460671">
            <w:pPr>
              <w:jc w:val="center"/>
            </w:pPr>
            <w:r w:rsidRPr="00445AA4">
              <w:t>The Absent Author</w:t>
            </w:r>
          </w:p>
          <w:p w:rsidR="00460671" w:rsidRPr="00445AA4" w:rsidRDefault="00460671" w:rsidP="00460671">
            <w:pPr>
              <w:jc w:val="center"/>
            </w:pPr>
          </w:p>
        </w:tc>
        <w:tc>
          <w:tcPr>
            <w:tcW w:w="2772" w:type="dxa"/>
          </w:tcPr>
          <w:p w:rsidR="00460671" w:rsidRPr="00445AA4" w:rsidRDefault="00460671" w:rsidP="00460671">
            <w:pPr>
              <w:jc w:val="center"/>
            </w:pPr>
            <w:r w:rsidRPr="00445AA4">
              <w:t>Ron Roy</w:t>
            </w:r>
          </w:p>
        </w:tc>
      </w:tr>
      <w:tr w:rsidR="00460671" w:rsidTr="00460671">
        <w:tc>
          <w:tcPr>
            <w:tcW w:w="4968" w:type="dxa"/>
          </w:tcPr>
          <w:p w:rsidR="00396082" w:rsidRPr="00396082" w:rsidRDefault="00396082" w:rsidP="00396082">
            <w:pPr>
              <w:pBdr>
                <w:bottom w:val="single" w:sz="12" w:space="0" w:color="CCCCCC"/>
              </w:pBdr>
              <w:shd w:val="clear" w:color="auto" w:fill="FFFFFF"/>
              <w:spacing w:before="150"/>
              <w:outlineLvl w:val="1"/>
              <w:rPr>
                <w:rFonts w:eastAsia="Times New Roman" w:cs="Times New Roman"/>
              </w:rPr>
            </w:pPr>
            <w:r w:rsidRPr="00396082">
              <w:rPr>
                <w:rFonts w:eastAsia="Times New Roman" w:cs="Times New Roman"/>
              </w:rPr>
              <w:t>Read</w:t>
            </w:r>
            <w:r>
              <w:rPr>
                <w:rFonts w:eastAsia="Times New Roman" w:cs="Times New Roman"/>
              </w:rPr>
              <w:t>y Florida ELA (LAFS) Instruction- 2</w:t>
            </w:r>
            <w:r w:rsidRPr="00396082">
              <w:rPr>
                <w:rFonts w:eastAsia="Times New Roman" w:cs="Times New Roman"/>
                <w:vertAlign w:val="superscript"/>
              </w:rPr>
              <w:t>nd</w:t>
            </w:r>
            <w:r>
              <w:rPr>
                <w:rFonts w:eastAsia="Times New Roman" w:cs="Times New Roman"/>
              </w:rPr>
              <w:t xml:space="preserve"> grade</w:t>
            </w:r>
            <w:r>
              <w:rPr>
                <w:rFonts w:eastAsia="Times New Roman" w:cs="Times New Roman"/>
              </w:rPr>
              <w:br/>
              <w:t xml:space="preserve">ISBN: </w:t>
            </w:r>
            <w:r w:rsidRPr="00396082">
              <w:rPr>
                <w:sz w:val="20"/>
                <w:szCs w:val="20"/>
              </w:rPr>
              <w:t>978-1-4957-0557-1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23CABF7" wp14:editId="5C9DF6B9">
                  <wp:extent cx="400467" cy="534026"/>
                  <wp:effectExtent l="0" t="0" r="0" b="0"/>
                  <wp:docPr id="7" name="Picture 7" descr="C:\Users\283281\AppData\Local\Microsoft\Windows\Temporary Internet Files\Content.Word\IMG_4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83281\AppData\Local\Microsoft\Windows\Temporary Internet Files\Content.Word\IMG_4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52" cy="537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671" w:rsidRPr="00445AA4" w:rsidRDefault="00460671" w:rsidP="00396082">
            <w:pPr>
              <w:pBdr>
                <w:bottom w:val="single" w:sz="12" w:space="0" w:color="CCCCCC"/>
              </w:pBdr>
              <w:shd w:val="clear" w:color="auto" w:fill="FFFFFF"/>
              <w:spacing w:before="150"/>
              <w:outlineLvl w:val="1"/>
            </w:pPr>
          </w:p>
        </w:tc>
        <w:tc>
          <w:tcPr>
            <w:tcW w:w="2772" w:type="dxa"/>
          </w:tcPr>
          <w:p w:rsidR="00460671" w:rsidRPr="00445AA4" w:rsidRDefault="00396082" w:rsidP="00460671">
            <w:pPr>
              <w:jc w:val="center"/>
            </w:pPr>
            <w:r>
              <w:t xml:space="preserve">Curriculum Associates </w:t>
            </w:r>
            <w:bookmarkStart w:id="0" w:name="_GoBack"/>
            <w:bookmarkEnd w:id="0"/>
          </w:p>
        </w:tc>
      </w:tr>
    </w:tbl>
    <w:p w:rsidR="00CC6930" w:rsidRDefault="006078B5" w:rsidP="00CC6930">
      <w:pPr>
        <w:jc w:val="center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2</w:t>
      </w:r>
      <w:r w:rsidRPr="006078B5">
        <w:rPr>
          <w:rFonts w:ascii="Californian FB" w:hAnsi="Californian FB"/>
          <w:sz w:val="28"/>
          <w:szCs w:val="28"/>
          <w:vertAlign w:val="superscript"/>
        </w:rPr>
        <w:t>nd</w:t>
      </w:r>
      <w:r>
        <w:rPr>
          <w:rFonts w:ascii="Californian FB" w:hAnsi="Californian FB"/>
          <w:sz w:val="28"/>
          <w:szCs w:val="28"/>
        </w:rPr>
        <w:t xml:space="preserve"> </w:t>
      </w:r>
      <w:r w:rsidR="00254DFF">
        <w:rPr>
          <w:rFonts w:ascii="Californian FB" w:hAnsi="Californian FB"/>
          <w:sz w:val="28"/>
          <w:szCs w:val="28"/>
        </w:rPr>
        <w:t>G</w:t>
      </w:r>
      <w:r>
        <w:rPr>
          <w:rFonts w:ascii="Californian FB" w:hAnsi="Californian FB"/>
          <w:sz w:val="28"/>
          <w:szCs w:val="28"/>
        </w:rPr>
        <w:t xml:space="preserve">rade </w:t>
      </w:r>
      <w:r w:rsidR="00CB4628">
        <w:rPr>
          <w:rFonts w:ascii="Californian FB" w:hAnsi="Californian FB"/>
          <w:sz w:val="28"/>
          <w:szCs w:val="28"/>
        </w:rPr>
        <w:t>Classroom Book List</w:t>
      </w:r>
      <w:r w:rsidR="00460671">
        <w:rPr>
          <w:rFonts w:ascii="Californian FB" w:hAnsi="Californian FB"/>
          <w:sz w:val="28"/>
          <w:szCs w:val="28"/>
        </w:rPr>
        <w:t xml:space="preserve"> 2016-2017</w:t>
      </w:r>
      <w:r w:rsidR="00CC6930" w:rsidRPr="00CC6930">
        <w:rPr>
          <w:rFonts w:ascii="Californian FB" w:hAnsi="Californian FB"/>
          <w:sz w:val="28"/>
          <w:szCs w:val="28"/>
        </w:rPr>
        <w:br/>
      </w:r>
    </w:p>
    <w:tbl>
      <w:tblPr>
        <w:tblStyle w:val="TableGrid"/>
        <w:tblpPr w:leftFromText="180" w:rightFromText="180" w:vertAnchor="text" w:horzAnchor="margin" w:tblpXSpec="center" w:tblpY="-132"/>
        <w:tblW w:w="0" w:type="auto"/>
        <w:tblLook w:val="04A0" w:firstRow="1" w:lastRow="0" w:firstColumn="1" w:lastColumn="0" w:noHBand="0" w:noVBand="1"/>
      </w:tblPr>
      <w:tblGrid>
        <w:gridCol w:w="4968"/>
        <w:gridCol w:w="2772"/>
      </w:tblGrid>
      <w:tr w:rsidR="00396082" w:rsidRPr="00445AA4" w:rsidTr="00396082">
        <w:tc>
          <w:tcPr>
            <w:tcW w:w="4968" w:type="dxa"/>
          </w:tcPr>
          <w:p w:rsidR="00396082" w:rsidRDefault="00396082" w:rsidP="00396082">
            <w:pPr>
              <w:jc w:val="center"/>
            </w:pPr>
            <w:r w:rsidRPr="00A70845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39AF9FB" wp14:editId="7B7500ED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28575</wp:posOffset>
                  </wp:positionV>
                  <wp:extent cx="502920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0455" y="20842"/>
                      <wp:lineTo x="2045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45AA4">
              <w:t>Wordly</w:t>
            </w:r>
            <w:proofErr w:type="spellEnd"/>
            <w:r w:rsidRPr="00445AA4">
              <w:t xml:space="preserve"> Wise 3000-Book 2</w:t>
            </w:r>
          </w:p>
          <w:p w:rsidR="00396082" w:rsidRPr="00445AA4" w:rsidRDefault="00396082" w:rsidP="00396082">
            <w:pPr>
              <w:jc w:val="center"/>
            </w:pPr>
          </w:p>
          <w:p w:rsidR="00396082" w:rsidRPr="00445AA4" w:rsidRDefault="00396082" w:rsidP="00396082">
            <w:pPr>
              <w:jc w:val="center"/>
            </w:pPr>
          </w:p>
        </w:tc>
        <w:tc>
          <w:tcPr>
            <w:tcW w:w="2772" w:type="dxa"/>
          </w:tcPr>
          <w:p w:rsidR="00396082" w:rsidRPr="00445AA4" w:rsidRDefault="00396082" w:rsidP="00396082">
            <w:pPr>
              <w:jc w:val="center"/>
            </w:pPr>
            <w:r w:rsidRPr="00445AA4">
              <w:t>School Specialty, Inc.</w:t>
            </w:r>
          </w:p>
          <w:p w:rsidR="00396082" w:rsidRPr="00445AA4" w:rsidRDefault="00396082" w:rsidP="00396082">
            <w:pPr>
              <w:jc w:val="center"/>
            </w:pPr>
            <w:r w:rsidRPr="00445AA4">
              <w:t>(3</w:t>
            </w:r>
            <w:r w:rsidRPr="00445AA4">
              <w:rPr>
                <w:vertAlign w:val="superscript"/>
              </w:rPr>
              <w:t>rd</w:t>
            </w:r>
            <w:r w:rsidRPr="00445AA4">
              <w:t xml:space="preserve"> Edition)</w:t>
            </w:r>
          </w:p>
        </w:tc>
      </w:tr>
    </w:tbl>
    <w:p w:rsidR="00396082" w:rsidRPr="00CB4628" w:rsidRDefault="00CB4628" w:rsidP="00CB4628">
      <w:pPr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ab/>
      </w:r>
      <w:r w:rsidRPr="00CB4628">
        <w:rPr>
          <w:rFonts w:ascii="Californian FB" w:hAnsi="Californian FB"/>
        </w:rPr>
        <w:t xml:space="preserve"> </w:t>
      </w:r>
    </w:p>
    <w:p w:rsidR="00CB4628" w:rsidRPr="00CB4628" w:rsidRDefault="00CB4628" w:rsidP="00CB4628">
      <w:pPr>
        <w:rPr>
          <w:rFonts w:ascii="Californian FB" w:hAnsi="Californian FB"/>
        </w:rPr>
      </w:pPr>
    </w:p>
    <w:p w:rsidR="00CC6930" w:rsidRDefault="00CC6930" w:rsidP="00CC6930">
      <w:pPr>
        <w:jc w:val="center"/>
      </w:pPr>
    </w:p>
    <w:p w:rsidR="00CC6930" w:rsidRPr="00CC6930" w:rsidRDefault="00CC6930" w:rsidP="00CC6930">
      <w:pPr>
        <w:rPr>
          <w:rFonts w:ascii="Californian FB" w:hAnsi="Californian FB"/>
        </w:rPr>
      </w:pPr>
    </w:p>
    <w:sectPr w:rsidR="00CC6930" w:rsidRPr="00CC6930" w:rsidSect="0039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30"/>
    <w:rsid w:val="00053A9F"/>
    <w:rsid w:val="001D0EB5"/>
    <w:rsid w:val="00254DFF"/>
    <w:rsid w:val="0027092D"/>
    <w:rsid w:val="003633E0"/>
    <w:rsid w:val="00396082"/>
    <w:rsid w:val="00445AA4"/>
    <w:rsid w:val="00460671"/>
    <w:rsid w:val="004E7560"/>
    <w:rsid w:val="006078B5"/>
    <w:rsid w:val="008F289B"/>
    <w:rsid w:val="00CB4628"/>
    <w:rsid w:val="00CC6930"/>
    <w:rsid w:val="00C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6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F289B"/>
    <w:rPr>
      <w:b/>
      <w:bCs/>
      <w:i w:val="0"/>
      <w:iCs w:val="0"/>
    </w:rPr>
  </w:style>
  <w:style w:type="character" w:customStyle="1" w:styleId="st1">
    <w:name w:val="st1"/>
    <w:basedOn w:val="DefaultParagraphFont"/>
    <w:rsid w:val="008F289B"/>
  </w:style>
  <w:style w:type="paragraph" w:styleId="BalloonText">
    <w:name w:val="Balloon Text"/>
    <w:basedOn w:val="Normal"/>
    <w:link w:val="BalloonTextChar"/>
    <w:uiPriority w:val="99"/>
    <w:semiHidden/>
    <w:unhideWhenUsed/>
    <w:rsid w:val="0046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60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6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F289B"/>
    <w:rPr>
      <w:b/>
      <w:bCs/>
      <w:i w:val="0"/>
      <w:iCs w:val="0"/>
    </w:rPr>
  </w:style>
  <w:style w:type="character" w:customStyle="1" w:styleId="st1">
    <w:name w:val="st1"/>
    <w:basedOn w:val="DefaultParagraphFont"/>
    <w:rsid w:val="008F289B"/>
  </w:style>
  <w:style w:type="paragraph" w:styleId="BalloonText">
    <w:name w:val="Balloon Text"/>
    <w:basedOn w:val="Normal"/>
    <w:link w:val="BalloonTextChar"/>
    <w:uiPriority w:val="99"/>
    <w:semiHidden/>
    <w:unhideWhenUsed/>
    <w:rsid w:val="0046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60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source=imgres&amp;cd=&amp;cad=rja&amp;uact=8&amp;ved=0ahUKEwiTqOnvmZTNAhVDqx4KHWesAlMQjRwIBw&amp;url=http://books.google.com/books/about/Keena_Ford_and_the_Field_Trip_Mix_Up.html?id%3DeOEXdzYfgxYC%26source%3Dkp_cover&amp;psig=AFQjCNHtVkosBgFpLtfSHyxPb_8t8lGv1Q&amp;ust=146533002812544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49B2-01A4-4610-9DF7-57A6CD5D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2016-05-17T19:37:00Z</cp:lastPrinted>
  <dcterms:created xsi:type="dcterms:W3CDTF">2016-06-06T20:15:00Z</dcterms:created>
  <dcterms:modified xsi:type="dcterms:W3CDTF">2016-06-07T13:16:00Z</dcterms:modified>
</cp:coreProperties>
</file>